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17EEB8">
      <w:pPr>
        <w:pStyle w:val="2"/>
        <w:jc w:val="both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 xml:space="preserve">附件1 </w:t>
      </w:r>
    </w:p>
    <w:p w14:paraId="57FE8110">
      <w:pPr>
        <w:pStyle w:val="2"/>
        <w:ind w:firstLine="1325" w:firstLineChars="300"/>
        <w:jc w:val="both"/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202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年河北省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eastAsia="zh-CN"/>
        </w:rPr>
        <w:t>音乐类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创作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人才</w:t>
      </w:r>
    </w:p>
    <w:p w14:paraId="590E43B1">
      <w:pPr>
        <w:pStyle w:val="2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研修班学员申报表</w:t>
      </w:r>
    </w:p>
    <w:p w14:paraId="1CB0F1FB">
      <w:pPr>
        <w:rPr>
          <w:rFonts w:hint="eastAsia"/>
        </w:rPr>
      </w:pPr>
    </w:p>
    <w:tbl>
      <w:tblPr>
        <w:tblStyle w:val="3"/>
        <w:tblW w:w="98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5"/>
        <w:gridCol w:w="1616"/>
        <w:gridCol w:w="800"/>
        <w:gridCol w:w="199"/>
        <w:gridCol w:w="595"/>
        <w:gridCol w:w="575"/>
        <w:gridCol w:w="280"/>
        <w:gridCol w:w="830"/>
        <w:gridCol w:w="55"/>
        <w:gridCol w:w="1380"/>
        <w:gridCol w:w="1408"/>
      </w:tblGrid>
      <w:tr w14:paraId="3F65B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2135" w:type="dxa"/>
            <w:noWrap w:val="0"/>
            <w:vAlign w:val="center"/>
          </w:tcPr>
          <w:p w14:paraId="5D016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姓名</w:t>
            </w:r>
          </w:p>
        </w:tc>
        <w:tc>
          <w:tcPr>
            <w:tcW w:w="1616" w:type="dxa"/>
            <w:noWrap w:val="0"/>
            <w:vAlign w:val="center"/>
          </w:tcPr>
          <w:p w14:paraId="6C1A5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800" w:type="dxa"/>
            <w:noWrap w:val="0"/>
            <w:vAlign w:val="center"/>
          </w:tcPr>
          <w:p w14:paraId="23F2D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性别</w:t>
            </w:r>
          </w:p>
        </w:tc>
        <w:tc>
          <w:tcPr>
            <w:tcW w:w="794" w:type="dxa"/>
            <w:gridSpan w:val="2"/>
            <w:noWrap w:val="0"/>
            <w:vAlign w:val="center"/>
          </w:tcPr>
          <w:p w14:paraId="00003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 w:val="0"/>
            <w:vAlign w:val="center"/>
          </w:tcPr>
          <w:p w14:paraId="592B9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民族</w:t>
            </w:r>
          </w:p>
        </w:tc>
        <w:tc>
          <w:tcPr>
            <w:tcW w:w="885" w:type="dxa"/>
            <w:gridSpan w:val="2"/>
            <w:noWrap w:val="0"/>
            <w:vAlign w:val="center"/>
          </w:tcPr>
          <w:p w14:paraId="34D95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380" w:type="dxa"/>
            <w:noWrap w:val="0"/>
            <w:vAlign w:val="center"/>
          </w:tcPr>
          <w:p w14:paraId="1F8FD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政治面貌</w:t>
            </w:r>
          </w:p>
        </w:tc>
        <w:tc>
          <w:tcPr>
            <w:tcW w:w="1408" w:type="dxa"/>
            <w:noWrap w:val="0"/>
            <w:vAlign w:val="center"/>
          </w:tcPr>
          <w:p w14:paraId="10943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01A90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2135" w:type="dxa"/>
            <w:noWrap w:val="0"/>
            <w:vAlign w:val="center"/>
          </w:tcPr>
          <w:p w14:paraId="27692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出生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年月</w:t>
            </w:r>
          </w:p>
        </w:tc>
        <w:tc>
          <w:tcPr>
            <w:tcW w:w="2416" w:type="dxa"/>
            <w:gridSpan w:val="2"/>
            <w:noWrap w:val="0"/>
            <w:vAlign w:val="center"/>
          </w:tcPr>
          <w:p w14:paraId="650DE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2534" w:type="dxa"/>
            <w:gridSpan w:val="6"/>
            <w:noWrap w:val="0"/>
            <w:vAlign w:val="center"/>
          </w:tcPr>
          <w:p w14:paraId="6FD0B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从事主要艺术门类</w:t>
            </w:r>
          </w:p>
        </w:tc>
        <w:tc>
          <w:tcPr>
            <w:tcW w:w="2788" w:type="dxa"/>
            <w:gridSpan w:val="2"/>
            <w:noWrap w:val="0"/>
            <w:vAlign w:val="center"/>
          </w:tcPr>
          <w:p w14:paraId="2E1757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7DE4C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2135" w:type="dxa"/>
            <w:noWrap w:val="0"/>
            <w:vAlign w:val="center"/>
          </w:tcPr>
          <w:p w14:paraId="67B4F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学历</w:t>
            </w:r>
          </w:p>
        </w:tc>
        <w:tc>
          <w:tcPr>
            <w:tcW w:w="2416" w:type="dxa"/>
            <w:gridSpan w:val="2"/>
            <w:noWrap w:val="0"/>
            <w:vAlign w:val="center"/>
          </w:tcPr>
          <w:p w14:paraId="5A6A0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69" w:type="dxa"/>
            <w:gridSpan w:val="3"/>
            <w:noWrap w:val="0"/>
            <w:vAlign w:val="center"/>
          </w:tcPr>
          <w:p w14:paraId="3FAA3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专业方向</w:t>
            </w:r>
          </w:p>
        </w:tc>
        <w:tc>
          <w:tcPr>
            <w:tcW w:w="3953" w:type="dxa"/>
            <w:gridSpan w:val="5"/>
            <w:noWrap w:val="0"/>
            <w:vAlign w:val="center"/>
          </w:tcPr>
          <w:p w14:paraId="3B425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1939C2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2135" w:type="dxa"/>
            <w:noWrap w:val="0"/>
            <w:vAlign w:val="center"/>
          </w:tcPr>
          <w:p w14:paraId="4A5B4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所在单位</w:t>
            </w:r>
          </w:p>
        </w:tc>
        <w:tc>
          <w:tcPr>
            <w:tcW w:w="7738" w:type="dxa"/>
            <w:gridSpan w:val="10"/>
            <w:noWrap w:val="0"/>
            <w:vAlign w:val="center"/>
          </w:tcPr>
          <w:p w14:paraId="725E4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FF000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FF0000"/>
                <w:sz w:val="28"/>
                <w:szCs w:val="28"/>
                <w:lang w:val="en-US" w:eastAsia="zh-CN"/>
              </w:rPr>
              <w:t>没有可填无</w:t>
            </w:r>
            <w:r>
              <w:rPr>
                <w:rFonts w:hint="eastAsia" w:ascii="仿宋" w:hAnsi="仿宋" w:eastAsia="仿宋" w:cs="仿宋"/>
                <w:color w:val="FF0000"/>
                <w:sz w:val="28"/>
                <w:szCs w:val="28"/>
                <w:lang w:eastAsia="zh-CN"/>
              </w:rPr>
              <w:t>）</w:t>
            </w:r>
          </w:p>
        </w:tc>
      </w:tr>
      <w:tr w14:paraId="38DE4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2135" w:type="dxa"/>
            <w:noWrap w:val="0"/>
            <w:vAlign w:val="center"/>
          </w:tcPr>
          <w:p w14:paraId="58340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职务（职称）</w:t>
            </w:r>
          </w:p>
        </w:tc>
        <w:tc>
          <w:tcPr>
            <w:tcW w:w="3210" w:type="dxa"/>
            <w:gridSpan w:val="4"/>
            <w:noWrap w:val="0"/>
            <w:vAlign w:val="center"/>
          </w:tcPr>
          <w:p w14:paraId="6A47E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685" w:type="dxa"/>
            <w:gridSpan w:val="3"/>
            <w:noWrap w:val="0"/>
            <w:vAlign w:val="center"/>
          </w:tcPr>
          <w:p w14:paraId="00144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联系方式</w:t>
            </w:r>
          </w:p>
        </w:tc>
        <w:tc>
          <w:tcPr>
            <w:tcW w:w="2843" w:type="dxa"/>
            <w:gridSpan w:val="3"/>
            <w:noWrap w:val="0"/>
            <w:vAlign w:val="center"/>
          </w:tcPr>
          <w:p w14:paraId="5247C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ACE5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0" w:hRule="atLeast"/>
          <w:jc w:val="center"/>
        </w:trPr>
        <w:tc>
          <w:tcPr>
            <w:tcW w:w="2135" w:type="dxa"/>
            <w:noWrap w:val="0"/>
            <w:vAlign w:val="center"/>
          </w:tcPr>
          <w:p w14:paraId="64C21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个人简历和创作成绩</w:t>
            </w:r>
          </w:p>
          <w:p w14:paraId="4252F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包括但不限于曾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参与创排的音乐类作品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发表的文章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及获省级以上奖项等情况，可附页说明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7738" w:type="dxa"/>
            <w:gridSpan w:val="10"/>
            <w:noWrap w:val="0"/>
            <w:vAlign w:val="center"/>
          </w:tcPr>
          <w:p w14:paraId="717085E4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03D5187D">
            <w:pPr>
              <w:pStyle w:val="2"/>
              <w:rPr>
                <w:rFonts w:hint="eastAsia"/>
              </w:rPr>
            </w:pPr>
          </w:p>
          <w:p w14:paraId="18B5EF87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0018F6D9">
            <w:pPr>
              <w:spacing w:line="520" w:lineRule="exac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AC12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7" w:hRule="atLeast"/>
          <w:jc w:val="center"/>
        </w:trPr>
        <w:tc>
          <w:tcPr>
            <w:tcW w:w="2135" w:type="dxa"/>
            <w:noWrap w:val="0"/>
            <w:vAlign w:val="center"/>
          </w:tcPr>
          <w:p w14:paraId="31376B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有无深入生活、深入基层采风经历，有请注明时间地点、时长和事项</w:t>
            </w:r>
          </w:p>
        </w:tc>
        <w:tc>
          <w:tcPr>
            <w:tcW w:w="7738" w:type="dxa"/>
            <w:gridSpan w:val="10"/>
            <w:noWrap w:val="0"/>
            <w:vAlign w:val="center"/>
          </w:tcPr>
          <w:p w14:paraId="53DDDB06">
            <w:pPr>
              <w:spacing w:line="520" w:lineRule="exact"/>
              <w:jc w:val="center"/>
              <w:rPr>
                <w:rFonts w:hint="eastAsia"/>
              </w:rPr>
            </w:pPr>
          </w:p>
          <w:p w14:paraId="4417731C">
            <w:pPr>
              <w:pStyle w:val="2"/>
              <w:rPr>
                <w:rFonts w:hint="eastAsia"/>
              </w:rPr>
            </w:pPr>
          </w:p>
        </w:tc>
      </w:tr>
      <w:tr w14:paraId="5F70A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8" w:hRule="atLeast"/>
          <w:jc w:val="center"/>
        </w:trPr>
        <w:tc>
          <w:tcPr>
            <w:tcW w:w="2135" w:type="dxa"/>
            <w:noWrap w:val="0"/>
            <w:vAlign w:val="center"/>
          </w:tcPr>
          <w:p w14:paraId="5CED3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本次学习的预计目标和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下一阶段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创作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计划</w:t>
            </w:r>
          </w:p>
          <w:p w14:paraId="08094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可附页说明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7738" w:type="dxa"/>
            <w:gridSpan w:val="10"/>
            <w:noWrap w:val="0"/>
            <w:vAlign w:val="center"/>
          </w:tcPr>
          <w:p w14:paraId="0DE33734">
            <w:pPr>
              <w:pStyle w:val="2"/>
              <w:rPr>
                <w:rFonts w:hint="eastAsia"/>
              </w:rPr>
            </w:pPr>
          </w:p>
        </w:tc>
      </w:tr>
      <w:tr w14:paraId="00DCC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0" w:hRule="atLeast"/>
          <w:jc w:val="center"/>
        </w:trPr>
        <w:tc>
          <w:tcPr>
            <w:tcW w:w="2135" w:type="dxa"/>
            <w:noWrap w:val="0"/>
            <w:vAlign w:val="center"/>
          </w:tcPr>
          <w:p w14:paraId="79C69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所在单位意见</w:t>
            </w:r>
          </w:p>
        </w:tc>
        <w:tc>
          <w:tcPr>
            <w:tcW w:w="2615" w:type="dxa"/>
            <w:gridSpan w:val="3"/>
            <w:noWrap w:val="0"/>
            <w:vAlign w:val="center"/>
          </w:tcPr>
          <w:p w14:paraId="3B6E5F5A">
            <w:pPr>
              <w:pStyle w:val="2"/>
              <w:ind w:firstLine="1260" w:firstLineChars="600"/>
              <w:rPr>
                <w:rFonts w:hint="eastAsia"/>
                <w:lang w:val="en-US" w:eastAsia="zh-CN"/>
              </w:rPr>
            </w:pPr>
          </w:p>
          <w:p w14:paraId="2AEE24F1">
            <w:pPr>
              <w:pStyle w:val="2"/>
              <w:ind w:firstLine="1260" w:firstLineChars="600"/>
              <w:rPr>
                <w:rFonts w:hint="eastAsia"/>
                <w:lang w:val="en-US" w:eastAsia="zh-CN"/>
              </w:rPr>
            </w:pPr>
          </w:p>
          <w:p w14:paraId="5963F336">
            <w:pPr>
              <w:pStyle w:val="2"/>
              <w:ind w:firstLine="1260" w:firstLineChars="600"/>
              <w:rPr>
                <w:rFonts w:hint="eastAsia"/>
                <w:lang w:val="en-US" w:eastAsia="zh-CN"/>
              </w:rPr>
            </w:pPr>
          </w:p>
          <w:p w14:paraId="13116481">
            <w:pPr>
              <w:pStyle w:val="2"/>
              <w:ind w:firstLine="1260" w:firstLineChars="6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（盖章）</w:t>
            </w:r>
          </w:p>
          <w:p w14:paraId="535AC64F">
            <w:pPr>
              <w:pStyle w:val="2"/>
              <w:ind w:firstLine="840" w:firstLineChars="4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（没有可填无）</w:t>
            </w:r>
          </w:p>
        </w:tc>
        <w:tc>
          <w:tcPr>
            <w:tcW w:w="2280" w:type="dxa"/>
            <w:gridSpan w:val="4"/>
            <w:noWrap w:val="0"/>
            <w:vAlign w:val="center"/>
          </w:tcPr>
          <w:p w14:paraId="14F838FA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市级文化和旅游部门意见</w:t>
            </w:r>
          </w:p>
        </w:tc>
        <w:tc>
          <w:tcPr>
            <w:tcW w:w="2843" w:type="dxa"/>
            <w:gridSpan w:val="3"/>
            <w:noWrap w:val="0"/>
            <w:vAlign w:val="center"/>
          </w:tcPr>
          <w:p w14:paraId="56511F25">
            <w:pPr>
              <w:pStyle w:val="2"/>
              <w:rPr>
                <w:rFonts w:hint="eastAsia"/>
                <w:lang w:eastAsia="zh-CN"/>
              </w:rPr>
            </w:pPr>
          </w:p>
          <w:p w14:paraId="00E04501">
            <w:pPr>
              <w:pStyle w:val="2"/>
              <w:rPr>
                <w:rFonts w:hint="eastAsia"/>
                <w:lang w:eastAsia="zh-CN"/>
              </w:rPr>
            </w:pPr>
          </w:p>
          <w:p w14:paraId="44013FDC">
            <w:pPr>
              <w:pStyle w:val="2"/>
              <w:rPr>
                <w:rFonts w:hint="eastAsia"/>
                <w:lang w:eastAsia="zh-CN"/>
              </w:rPr>
            </w:pPr>
          </w:p>
          <w:p w14:paraId="02D2A4CA">
            <w:pPr>
              <w:pStyle w:val="2"/>
              <w:rPr>
                <w:rFonts w:hint="eastAsia"/>
                <w:lang w:eastAsia="zh-CN"/>
              </w:rPr>
            </w:pPr>
          </w:p>
          <w:p w14:paraId="4D024881">
            <w:pPr>
              <w:pStyle w:val="2"/>
              <w:ind w:firstLine="1470" w:firstLineChars="700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（盖章</w:t>
            </w:r>
            <w:r>
              <w:rPr>
                <w:rFonts w:hint="eastAsia"/>
                <w:lang w:eastAsia="zh-CN"/>
              </w:rPr>
              <w:t>）</w:t>
            </w:r>
          </w:p>
        </w:tc>
      </w:tr>
    </w:tbl>
    <w:p w14:paraId="0E793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注：从事主要艺术门类可填写音乐、曲艺、戏曲、舞蹈、杂技等门类，可多填；专业方向至少在作词、作曲、音乐创作、编导中选填一项，也可兼填舞美、表演、文艺评论、经营管理等方向。</w:t>
      </w:r>
    </w:p>
    <w:p w14:paraId="7F0A1A2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22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99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99"/>
    <w:pPr>
      <w:spacing w:line="240" w:lineRule="auto"/>
    </w:pPr>
    <w:rPr>
      <w:rFonts w:ascii="Times New Roman" w:hAnsi="Times New Roman" w:eastAsia="宋体" w:cs="Times New Roman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2025-02-24T08:09:20Z</dcterms:created>
  <dc:creator>Administrator</dc:creator>
  <cp:lastModifiedBy>Administrator</cp:lastModifiedBy>
  <dcterms:modified xsi:type="dcterms:W3CDTF">2025-02-24T08:09:31Z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eyJoZGlkIjoiMmZjZjdkZTE2NDQwNDE3ODc2MWRmZWJlOWFjODhhZmIifQ==</vt:lpwstr>
  </property>
  <property fmtid="{D5CDD505-2E9C-101B-9397-08002B2CF9AE}" pid="4" name="ICV">
    <vt:lpwstr>39216CAC09C44152B060E96CE59BD277_12</vt:lpwstr>
  </property>
</Properties>
</file>