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202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2</w:t>
      </w:r>
      <w:r>
        <w:rPr>
          <w:rFonts w:hint="eastAsia" w:ascii="宋体" w:hAnsi="宋体" w:eastAsia="宋体" w:cs="宋体"/>
          <w:sz w:val="36"/>
          <w:szCs w:val="36"/>
        </w:rPr>
        <w:t>年度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河北</w:t>
      </w:r>
      <w:r>
        <w:rPr>
          <w:rFonts w:hint="eastAsia" w:ascii="宋体" w:hAnsi="宋体" w:eastAsia="宋体" w:cs="宋体"/>
          <w:sz w:val="36"/>
          <w:szCs w:val="36"/>
        </w:rPr>
        <w:t>省国家级非物质文化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遗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产</w:t>
      </w:r>
      <w:r>
        <w:rPr>
          <w:rFonts w:hint="eastAsia" w:ascii="宋体" w:hAnsi="宋体" w:eastAsia="宋体" w:cs="宋体"/>
          <w:sz w:val="36"/>
          <w:szCs w:val="36"/>
        </w:rPr>
        <w:t>代表性传承人传承活动评估结果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公示名单</w:t>
      </w:r>
    </w:p>
    <w:tbl>
      <w:tblPr>
        <w:tblStyle w:val="4"/>
        <w:tblpPr w:leftFromText="180" w:rightFromText="180" w:vertAnchor="text" w:horzAnchor="page" w:tblpX="1450" w:tblpY="619"/>
        <w:tblOverlap w:val="never"/>
        <w:tblW w:w="985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1"/>
        <w:gridCol w:w="1731"/>
        <w:gridCol w:w="1080"/>
        <w:gridCol w:w="4185"/>
        <w:gridCol w:w="1184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市别或单位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评估等级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河北梆子剧院演艺有限公司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许荷英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河北梆子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任文柱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八卦掌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张俊玲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何建春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乐亭大鼓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杨振河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太极拳(杨氏太极拳)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安际衡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磁州窑烧制技艺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王群英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草编（大名草编）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刘红立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曲阳石雕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邹洪利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砚台制作技艺（易水砚制作技艺）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梁淑平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京绣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郭建兵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中幡（正定高照）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杨凤山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民间社火（桃林坪花脸社火）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王习三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衡水内画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张领娣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西河大鼓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吴连枝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沧州武术（孟村八极拳）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陈爱国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传统棉纺织技艺（威县土布纺织技艺）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张西岭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邢台梅花拳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周淑英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剪纸（蔚县剪纸）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  同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商立云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蒸馏酒传统酿造技艺（山庄老酒传统酿造技艺）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张向东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皮影戏（昌黎皮影戏）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雄安新区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陈桂学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鹰爪翻子拳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孟凡真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乱弹（威县乱弹）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丧失传承能力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河北以岭医院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吴以岭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中医诊疗法（中医络病诊疗方法）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河北梆子剧院演艺有限公司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田春鸟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河北梆子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河北梆子剧院演艺有限公司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裴艳玲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河北梆子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胡国庆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冀中笙管乐（屈家营音乐会）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尚学智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冀中笙管乐（高桥音乐会）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徐艳丰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彩扎（秸秆扎刻）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李荣魁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景泰蓝制作技艺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马福良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花丝镶嵌制作技艺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崔继昌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京东大鼓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邵树同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冀中笙管乐（里东庄音乐老会）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梁素芝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皮影戏（乐亭皮影戏）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罗会芹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张近平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乐亭大鼓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齐永衡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皮影戏（唐山皮影戏）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刘佳文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皮影戏（唐山皮影戏）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彭佐臣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皮影戏（唐山皮影戏）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苗文华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豫剧（桑派）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张海臣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永年西调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翟维传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太极拳(武氏太极拳)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刘立忠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磁州窑烧制技艺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王新荣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武安平调落子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杜银方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武安平调落子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陈淮山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武安平调落子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李增旺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傩戏（武安傩戏）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庞小保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赛戏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马付芹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河南坠子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傅希贤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皮影戏（冀南皮影戏）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申国瑞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皮影戏（冀南皮影戏）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李玉江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四股弦（冀南四股弦）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李修山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皮影戏（冀南皮影戏）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郑玉华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龙舞（曲周龙灯）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常张勤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传统棉纺织技艺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张占元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秧歌戏（定州秧歌戏）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张占民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冀中笙管乐（子位吹歌）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王如海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冀中笙管乐（子位吹歌）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冯英占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道教音乐（花张蒙道教音乐）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裘印昌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哈哈腔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王兰荣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哈哈腔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贾俊霞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老调（安国老调）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刘同保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曲阳石雕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安荣杰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曲阳石雕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刘勤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冀中笙管乐（东韩村拾幡古乐）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蔡玉润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冀中笙管乐（高洛音乐会）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王红星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中医诊疗法（脏腑推拿疗法）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梁连起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直隶官府菜烹饪技艺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王利忠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狮舞（徐水舞狮）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崔彦生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坠子戏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张鹤林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石家庄丝弦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张书社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锣鼓艺术（常山战鼓）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刘秀荣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李红霞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袁淑梅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武新全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井陉拉花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栾德宝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马习钦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武强木版年画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张玉林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形意拳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于金生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吴桥杂技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王保合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吴桥杂技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蔡保恒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冀中笙管乐（辛安庄民间音乐会）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杨印海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麒麟舞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张洪通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沧州落子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刘宗发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哈哈腔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王振义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木板大鼓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郭贵增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沧州武术（劈挂拳）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刘银河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木板大鼓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石同鼎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沧州武术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伍振英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西河大鼓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张志忠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邢窑陶瓷烧制技艺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赵云山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抬阁（隆尧县泽畔抬阁）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刘巧菊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秧歌戏（隆尧秧歌戏）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吴年成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秧歌戏（隆尧秧歌戏）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解会谦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四股弦（冀南四股弦）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张玉保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道教音乐（广宗太平道乐）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李玉琢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邢台梅花拳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姜朝春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柳编（广宗柳编）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王芝兰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秧歌戏（蔚县秧歌）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郭建明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元宵节（蔚县拜灯山习俗）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  广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剪纸（蔚县剪纸）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牛学祯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晋剧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史万富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二人台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冯俊才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二人台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张冬阁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剪纸（丰宁满族剪纸）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梁志福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元宵节（抡花）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任连义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抚宁鼓吹乐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雄安新区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史军平</w:t>
            </w:r>
          </w:p>
        </w:tc>
        <w:tc>
          <w:tcPr>
            <w:tcW w:w="4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冀中笙管乐（雄县古乐）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CESI仿宋-GB2312" w:hAnsi="CESI仿宋-GB2312" w:eastAsia="CESI仿宋-GB2312" w:cs="CESI仿宋-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default" w:ascii="CESI仿宋-GB2312" w:hAnsi="CESI仿宋-GB2312" w:eastAsia="CESI仿宋-GB2312" w:cs="CESI仿宋-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CESI仿宋-GB2312" w:hAnsi="CESI仿宋-GB2312" w:eastAsia="CESI仿宋-GB2312" w:cs="CESI仿宋-GB2312"/>
          <w:sz w:val="32"/>
          <w:szCs w:val="3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yMTY3Y2VmMDE0OTRlMzczNWQ2MDczYWZhNGVlZjYifQ=="/>
  </w:docVars>
  <w:rsids>
    <w:rsidRoot w:val="00000000"/>
    <w:rsid w:val="6EEF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2023-06-30T09:36:41Z</dcterms:created>
  <dc:creator>lll</dc:creator>
  <cp:lastModifiedBy>lll</cp:lastModifiedBy>
  <dcterms:modified xsi:type="dcterms:W3CDTF">2023-06-30T09:36:59Z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5A7C023EE1E8402383D41EBF6F71B025_12</vt:lpwstr>
  </property>
</Properties>
</file>