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楷体_GB2312" w:hAnsi="楷体_GB2312" w:eastAsia="楷体_GB2312" w:cs="楷体_GB2312"/>
          <w:b w:val="0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楷体_GB2312" w:hAnsi="楷体_GB2312" w:eastAsia="楷体_GB2312" w:cs="楷体_GB2312"/>
          <w:b w:val="0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附件1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880" w:firstLineChars="200"/>
        <w:jc w:val="both"/>
        <w:textAlignment w:val="auto"/>
        <w:rPr>
          <w:rFonts w:hint="eastAsia" w:ascii="方正小标宋简体" w:hAnsi="仿宋" w:eastAsia="方正小标宋简体" w:cs="Times New Roman"/>
          <w:color w:val="000000" w:themeColor="text1"/>
          <w:sz w:val="44"/>
          <w:szCs w:val="44"/>
          <w:lang w:eastAsia="zh-CN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44"/>
          <w:szCs w:val="44"/>
          <w:lang w:eastAsia="zh-CN"/>
          <w14:textFill>
            <w14:solidFill>
              <w14:schemeClr w14:val="tx1"/>
            </w14:solidFill>
          </w14:textFill>
        </w:rPr>
        <w:t>河北省</w:t>
      </w:r>
      <w:r>
        <w:rPr>
          <w:rFonts w:hint="eastAsia" w:ascii="宋体" w:hAnsi="宋体" w:eastAsia="宋体" w:cs="宋体"/>
          <w:b/>
          <w:bCs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质保金保险试点</w:t>
      </w:r>
      <w:r>
        <w:rPr>
          <w:rFonts w:hint="eastAsia" w:ascii="宋体" w:hAnsi="宋体" w:eastAsia="宋体" w:cs="宋体"/>
          <w:b/>
          <w:bCs/>
          <w:color w:val="000000" w:themeColor="text1"/>
          <w:sz w:val="44"/>
          <w:szCs w:val="44"/>
          <w:lang w:eastAsia="zh-CN"/>
          <w14:textFill>
            <w14:solidFill>
              <w14:schemeClr w14:val="tx1"/>
            </w14:solidFill>
          </w14:textFill>
        </w:rPr>
        <w:t>承保</w:t>
      </w:r>
      <w:r>
        <w:rPr>
          <w:rFonts w:hint="eastAsia" w:ascii="宋体" w:hAnsi="宋体" w:eastAsia="宋体" w:cs="宋体"/>
          <w:b/>
          <w:bCs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保险机构</w:t>
      </w:r>
      <w:r>
        <w:rPr>
          <w:rFonts w:hint="eastAsia" w:ascii="宋体" w:hAnsi="宋体" w:eastAsia="宋体" w:cs="宋体"/>
          <w:b/>
          <w:bCs/>
          <w:color w:val="000000" w:themeColor="text1"/>
          <w:sz w:val="44"/>
          <w:szCs w:val="44"/>
          <w:lang w:eastAsia="zh-CN"/>
          <w14:textFill>
            <w14:solidFill>
              <w14:schemeClr w14:val="tx1"/>
            </w14:solidFill>
          </w14:textFill>
        </w:rPr>
        <w:t>名录</w:t>
      </w:r>
    </w:p>
    <w:tbl>
      <w:tblPr>
        <w:tblStyle w:val="4"/>
        <w:tblpPr w:leftFromText="180" w:rightFromText="180" w:vertAnchor="text" w:horzAnchor="page" w:tblpX="1793" w:tblpY="34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8"/>
        <w:gridCol w:w="73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000000" w:themeColor="text1"/>
                <w:sz w:val="32"/>
                <w:szCs w:val="32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32"/>
                <w:szCs w:val="32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738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000000" w:themeColor="text1"/>
                <w:sz w:val="32"/>
                <w:szCs w:val="32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32"/>
                <w:szCs w:val="32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保险机构名称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38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中国大地财产保险股份有限公司河北分公司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738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阳光财产保险股份有限公司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河北省分公司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738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中国人民财产保险股份有限公司河北省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分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738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中华联合财产保险股份有限公司河北分公司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738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紫金财产保险股份有限公司河北分公司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738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中国人寿财产保险股份有限公司河北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省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分公司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738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太平财产保险有限公司河北分公司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738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国任财产保险股份有限公司河北分公司</w:t>
            </w: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楷体_GB2312" w:hAnsi="宋体" w:eastAsia="楷体_GB2312" w:cs="宋体"/>
          <w:b/>
          <w:color w:val="000000" w:themeColor="text1"/>
          <w:spacing w:val="-17"/>
          <w:w w:val="95"/>
          <w:sz w:val="32"/>
          <w:szCs w:val="32"/>
          <w14:textFill>
            <w14:solidFill>
              <w14:schemeClr w14:val="tx1"/>
            </w14:solidFill>
          </w14:textFill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ZjZjdkZTE2NDQwNDE3ODc2MWRmZWJlOWFjODhhZmIifQ=="/>
  </w:docVars>
  <w:rsids>
    <w:rsidRoot w:val="00000000"/>
    <w:rsid w:val="64EF7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widowControl/>
      <w:pBdr>
        <w:top w:val="single" w:color="339900" w:sz="18" w:space="15"/>
      </w:pBdr>
      <w:spacing w:before="100" w:beforeAutospacing="1" w:after="100" w:afterAutospacing="1" w:line="465" w:lineRule="atLeast"/>
      <w:jc w:val="center"/>
      <w:outlineLvl w:val="0"/>
    </w:pPr>
    <w:rPr>
      <w:rFonts w:ascii="微软雅黑" w:hAnsi="宋体" w:eastAsia="微软雅黑" w:cs="宋体"/>
      <w:color w:val="000000"/>
      <w:kern w:val="36"/>
      <w:sz w:val="33"/>
      <w:szCs w:val="33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2022-08-16T08:24:09Z</dcterms:created>
  <dc:creator>Administrator</dc:creator>
  <cp:lastModifiedBy>Administrator</cp:lastModifiedBy>
  <dcterms:modified xsi:type="dcterms:W3CDTF">2022-08-16T08:24:17Z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98F03A0518034D55B5190EB73F991CF0</vt:lpwstr>
  </property>
</Properties>
</file>