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CESI黑体-GB2312" w:eastAsia="CESI黑体-GB2312" w:cs="Times New Roman"/>
          <w:sz w:val="32"/>
          <w:szCs w:val="32"/>
        </w:rPr>
      </w:pPr>
      <w:r>
        <w:rPr>
          <w:rFonts w:hint="eastAsia" w:ascii="CESI黑体-GB2312" w:eastAsia="CESI黑体-GB2312" w:cs="CESI黑体-GB2312"/>
          <w:sz w:val="32"/>
          <w:szCs w:val="32"/>
        </w:rPr>
        <w:t>附件</w:t>
      </w:r>
    </w:p>
    <w:p>
      <w:pPr>
        <w:jc w:val="center"/>
        <w:rPr>
          <w:rFonts w:ascii="CESI宋体-GB2312" w:eastAsia="CESI宋体-GB2312" w:cs="Times New Roman"/>
          <w:b/>
          <w:bCs/>
          <w:sz w:val="44"/>
          <w:szCs w:val="44"/>
        </w:rPr>
      </w:pPr>
      <w:r>
        <w:rPr>
          <w:rFonts w:hint="eastAsia" w:ascii="CESI宋体-GB2312" w:eastAsia="CESI宋体-GB2312" w:cs="CESI宋体-GB2312"/>
          <w:b/>
          <w:bCs/>
          <w:sz w:val="44"/>
          <w:szCs w:val="44"/>
        </w:rPr>
        <w:t>近三年活动开展统计表</w:t>
      </w:r>
    </w:p>
    <w:p>
      <w:pPr>
        <w:rPr>
          <w:rFonts w:ascii="CESI仿宋-GB2312" w:eastAsia="CESI仿宋-GB2312" w:cs="Times New Roman"/>
          <w:sz w:val="32"/>
          <w:szCs w:val="32"/>
        </w:rPr>
      </w:pPr>
    </w:p>
    <w:p>
      <w:pPr>
        <w:rPr>
          <w:rFonts w:ascii="仿宋_GB2312" w:eastAsia="仿宋_GB2312" w:cs="Times New Roman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单位（盖章）：</w:t>
      </w:r>
      <w:r>
        <w:rPr>
          <w:rFonts w:ascii="仿宋_GB2312" w:eastAsia="仿宋_GB2312" w:cs="仿宋_GB2312"/>
          <w:sz w:val="28"/>
          <w:szCs w:val="28"/>
        </w:rPr>
        <w:t xml:space="preserve">  </w:t>
      </w:r>
      <w:r>
        <w:rPr>
          <w:rFonts w:hint="eastAsia" w:ascii="仿宋_GB2312" w:eastAsia="仿宋_GB2312" w:cs="仿宋_GB2312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 xml:space="preserve">  </w:t>
      </w:r>
      <w:r>
        <w:rPr>
          <w:rFonts w:hint="eastAsia" w:ascii="仿宋_GB2312" w:eastAsia="仿宋_GB2312" w:cs="仿宋_GB2312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 xml:space="preserve">  </w:t>
      </w:r>
      <w:r>
        <w:rPr>
          <w:rFonts w:hint="eastAsia" w:ascii="仿宋_GB2312" w:eastAsia="仿宋_GB2312" w:cs="仿宋_GB2312"/>
          <w:sz w:val="28"/>
          <w:szCs w:val="28"/>
        </w:rPr>
        <w:t>日</w:t>
      </w:r>
      <w:r>
        <w:rPr>
          <w:rFonts w:ascii="仿宋_GB2312" w:eastAsia="仿宋_GB2312" w:cs="仿宋_GB2312"/>
          <w:sz w:val="28"/>
          <w:szCs w:val="28"/>
        </w:rPr>
        <w:t xml:space="preserve">     </w:t>
      </w:r>
      <w:r>
        <w:rPr>
          <w:rFonts w:hint="eastAsia" w:ascii="仿宋_GB2312" w:eastAsia="仿宋_GB2312" w:cs="仿宋_GB2312"/>
          <w:sz w:val="28"/>
          <w:szCs w:val="28"/>
        </w:rPr>
        <w:t>联系人：</w:t>
      </w:r>
      <w:r>
        <w:rPr>
          <w:rFonts w:ascii="仿宋_GB2312" w:eastAsia="仿宋_GB2312" w:cs="仿宋_GB2312"/>
          <w:sz w:val="28"/>
          <w:szCs w:val="28"/>
        </w:rPr>
        <w:t xml:space="preserve">      </w:t>
      </w:r>
      <w:r>
        <w:rPr>
          <w:rFonts w:hint="eastAsia" w:ascii="仿宋_GB2312" w:eastAsia="仿宋_GB2312" w:cs="仿宋_GB2312"/>
          <w:sz w:val="28"/>
          <w:szCs w:val="28"/>
        </w:rPr>
        <w:t>联系电话：</w:t>
      </w:r>
    </w:p>
    <w:tbl>
      <w:tblPr>
        <w:tblStyle w:val="3"/>
        <w:tblW w:w="4998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2044"/>
        <w:gridCol w:w="3521"/>
        <w:gridCol w:w="26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  <w:r>
              <w:rPr>
                <w:rFonts w:hint="eastAsia" w:ascii="CESI仿宋-GB2312" w:eastAsia="CESI仿宋-GB2312" w:cs="CESI仿宋-GB2312"/>
                <w:sz w:val="32"/>
                <w:szCs w:val="32"/>
              </w:rPr>
              <w:t>序号</w:t>
            </w: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  <w:r>
              <w:rPr>
                <w:rFonts w:hint="eastAsia" w:ascii="CESI仿宋-GB2312" w:eastAsia="CESI仿宋-GB2312" w:cs="CESI仿宋-GB2312"/>
                <w:sz w:val="32"/>
                <w:szCs w:val="32"/>
              </w:rPr>
              <w:t>时间</w:t>
            </w: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  <w:r>
              <w:rPr>
                <w:rFonts w:hint="eastAsia" w:ascii="CESI仿宋-GB2312" w:eastAsia="CESI仿宋-GB2312" w:cs="CESI仿宋-GB2312"/>
                <w:sz w:val="32"/>
                <w:szCs w:val="32"/>
              </w:rPr>
              <w:t>活动</w:t>
            </w: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  <w:r>
              <w:rPr>
                <w:rFonts w:hint="eastAsia" w:ascii="CESI仿宋-GB2312" w:eastAsia="CESI仿宋-GB2312" w:cs="CESI仿宋-GB2312"/>
                <w:sz w:val="32"/>
                <w:szCs w:val="32"/>
              </w:rPr>
              <w:t>佐证材料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11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919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  <w:tc>
          <w:tcPr>
            <w:tcW w:w="1464" w:type="pct"/>
          </w:tcPr>
          <w:p>
            <w:pPr>
              <w:jc w:val="center"/>
              <w:rPr>
                <w:rFonts w:ascii="CESI仿宋-GB2312" w:eastAsia="CESI仿宋-GB2312" w:cs="Times New Roman"/>
                <w:sz w:val="32"/>
                <w:szCs w:val="32"/>
              </w:rPr>
            </w:pPr>
          </w:p>
        </w:tc>
      </w:tr>
    </w:tbl>
    <w:p>
      <w:pPr>
        <w:jc w:val="left"/>
        <w:rPr>
          <w:rFonts w:ascii="仿宋_GB2312" w:eastAsia="仿宋_GB2312" w:cs="Times New Roman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备注：将佐证材料的名称、类型等填入表格，具体佐证材料与《近三年活动开展统计表》《书面报告》一并报送。</w:t>
      </w:r>
    </w:p>
    <w:p>
      <w:bookmarkStart w:id="0" w:name="_GoBack"/>
      <w:bookmarkEnd w:id="0"/>
    </w:p>
    <w:sectPr>
      <w:footerReference r:id="rId3" w:type="default"/>
      <w:pgSz w:w="11907" w:h="16840"/>
      <w:pgMar w:top="1758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ESI黑体-GB2312">
    <w:altName w:val="黑体"/>
    <w:panose1 w:val="02000500000000000000"/>
    <w:charset w:val="86"/>
    <w:family w:val="script"/>
    <w:pitch w:val="default"/>
    <w:sig w:usb0="00000000" w:usb1="00000000" w:usb2="00000012" w:usb3="00000000" w:csb0="0004000F" w:csb1="00000000"/>
  </w:font>
  <w:font w:name="CESI宋体-GB2312">
    <w:altName w:val="宋体"/>
    <w:panose1 w:val="02000500000000000000"/>
    <w:charset w:val="86"/>
    <w:family w:val="script"/>
    <w:pitch w:val="default"/>
    <w:sig w:usb0="00000000" w:usb1="00000000" w:usb2="00000010" w:usb3="00000000" w:csb0="0004000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uto" w:vAnchor="text" w:hAnchor="page" w:x="5896" w:y="46"/>
      <w:rPr>
        <w:rFonts w:hint="eastAsia" w:ascii="CESI仿宋-GB2312" w:hAnsi="CESI仿宋-GB2312" w:eastAsia="CESI仿宋-GB2312" w:cs="CESI仿宋-GB2312"/>
        <w:b w:val="0"/>
        <w:bCs w:val="0"/>
        <w:sz w:val="24"/>
        <w:szCs w:val="24"/>
        <w:lang w:eastAsia="zh-CN"/>
      </w:rPr>
    </w:pP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  <w:lang w:eastAsia="zh-CN"/>
      </w:rPr>
      <w:t>—</w:t>
    </w: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</w:rPr>
      <w:fldChar w:fldCharType="begin"/>
    </w: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</w:rPr>
      <w:instrText xml:space="preserve">Page</w:instrText>
    </w: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</w:rPr>
      <w:fldChar w:fldCharType="separate"/>
    </w: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</w:rPr>
      <w:t>5</w:t>
    </w: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</w:rPr>
      <w:fldChar w:fldCharType="end"/>
    </w:r>
    <w:r>
      <w:rPr>
        <w:rStyle w:val="5"/>
        <w:rFonts w:hint="eastAsia" w:ascii="CESI仿宋-GB2312" w:hAnsi="CESI仿宋-GB2312" w:eastAsia="CESI仿宋-GB2312" w:cs="CESI仿宋-GB2312"/>
        <w:b w:val="0"/>
        <w:bCs w:val="0"/>
        <w:sz w:val="24"/>
        <w:szCs w:val="24"/>
        <w:lang w:eastAsia="zh-CN"/>
      </w:rPr>
      <w:t>—</w:t>
    </w:r>
  </w:p>
  <w:p>
    <w:pPr>
      <w:pStyle w:val="2"/>
      <w:rPr>
        <w:rFonts w:cs="Times New Roman"/>
        <w:sz w:val="28"/>
        <w:szCs w:val="28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F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7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2021-08-20T08:30:20Z</dcterms:created>
  <dc:creator>Administrator</dc:creator>
  <cp:lastModifiedBy>Administrator</cp:lastModifiedBy>
  <dcterms:modified xsi:type="dcterms:W3CDTF">2021-08-20T08:30:25Z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5D8C8308C87C4CFCA5216865C9C506A4</vt:lpwstr>
  </property>
</Properties>
</file>