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DAA" w:rsidRDefault="00BA4DA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4DAA" w:rsidRDefault="00BA4DAA">
      <w:pPr>
        <w:jc w:val="center"/>
        <w:rPr>
          <w:rFonts w:ascii="华文中宋" w:eastAsia="华文中宋" w:hAnsi="华文中宋"/>
          <w:sz w:val="44"/>
          <w:szCs w:val="44"/>
        </w:rPr>
      </w:pPr>
    </w:p>
    <w:p w:rsidR="00BA4DAA" w:rsidRPr="00E469F8" w:rsidRDefault="00BA4DAA" w:rsidP="00A8285F">
      <w:pPr>
        <w:spacing w:line="600" w:lineRule="exact"/>
        <w:jc w:val="center"/>
        <w:rPr>
          <w:rFonts w:ascii="黑体" w:eastAsia="黑体" w:hAnsi="华文中宋"/>
          <w:sz w:val="44"/>
          <w:szCs w:val="44"/>
        </w:rPr>
      </w:pPr>
      <w:r w:rsidRPr="00E469F8">
        <w:rPr>
          <w:rFonts w:ascii="黑体" w:eastAsia="黑体" w:hAnsi="华文中宋" w:hint="eastAsia"/>
          <w:sz w:val="44"/>
          <w:szCs w:val="44"/>
        </w:rPr>
        <w:t>《河北省文化产业示范园区创建管理办法》《河北省文化产业示范基地认定管理办法》</w:t>
      </w:r>
    </w:p>
    <w:p w:rsidR="00BA4DAA" w:rsidRPr="00E469F8" w:rsidRDefault="00BA4DAA" w:rsidP="00A8285F">
      <w:pPr>
        <w:spacing w:line="600" w:lineRule="exact"/>
        <w:jc w:val="center"/>
        <w:rPr>
          <w:rFonts w:ascii="黑体" w:eastAsia="黑体" w:hAnsi="华文中宋"/>
          <w:sz w:val="44"/>
          <w:szCs w:val="44"/>
        </w:rPr>
      </w:pPr>
      <w:r>
        <w:rPr>
          <w:rFonts w:ascii="黑体" w:eastAsia="黑体" w:hAnsi="华文中宋" w:hint="eastAsia"/>
          <w:sz w:val="44"/>
          <w:szCs w:val="44"/>
        </w:rPr>
        <w:t>编制解读说明</w:t>
      </w:r>
    </w:p>
    <w:p w:rsidR="00BA4DAA" w:rsidRDefault="00BA4DAA" w:rsidP="00E469F8">
      <w:pPr>
        <w:ind w:firstLineChars="200" w:firstLine="31680"/>
        <w:rPr>
          <w:rFonts w:ascii="楷体" w:eastAsia="楷体" w:hAnsi="楷体" w:cs="楷体"/>
          <w:sz w:val="32"/>
          <w:szCs w:val="32"/>
        </w:rPr>
      </w:pPr>
    </w:p>
    <w:p w:rsidR="00BA4DAA" w:rsidRDefault="00BA4DAA" w:rsidP="00E469F8">
      <w:pPr>
        <w:ind w:firstLineChars="200" w:firstLine="3168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一、《河北省文化产业示范园区创建管理办法》编制解读说明</w:t>
      </w:r>
    </w:p>
    <w:p w:rsidR="00BA4DAA" w:rsidRDefault="00BA4DAA">
      <w:pPr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2016</w:t>
      </w:r>
      <w:r>
        <w:rPr>
          <w:rFonts w:ascii="仿宋_GB2312" w:eastAsia="仿宋_GB2312" w:hAnsi="宋体" w:hint="eastAsia"/>
          <w:sz w:val="32"/>
          <w:szCs w:val="32"/>
        </w:rPr>
        <w:t>年，原省文化厅印发了《关于进一步完善省级文化产业示范园区创建工作的通知》（冀文产字﹝</w:t>
      </w:r>
      <w:r>
        <w:rPr>
          <w:rFonts w:ascii="仿宋_GB2312" w:eastAsia="仿宋_GB2312" w:hAnsi="宋体"/>
          <w:sz w:val="32"/>
          <w:szCs w:val="32"/>
        </w:rPr>
        <w:t>2016</w:t>
      </w:r>
      <w:r>
        <w:rPr>
          <w:rFonts w:ascii="仿宋_GB2312" w:eastAsia="仿宋_GB2312" w:hAnsi="宋体" w:hint="eastAsia"/>
          <w:sz w:val="32"/>
          <w:szCs w:val="32"/>
        </w:rPr>
        <w:t>﹞</w:t>
      </w:r>
      <w:r>
        <w:rPr>
          <w:rFonts w:ascii="仿宋_GB2312" w:eastAsia="仿宋_GB2312" w:hAnsi="宋体"/>
          <w:sz w:val="32"/>
          <w:szCs w:val="32"/>
        </w:rPr>
        <w:t>22</w:t>
      </w:r>
      <w:r>
        <w:rPr>
          <w:rFonts w:ascii="仿宋_GB2312" w:eastAsia="仿宋_GB2312" w:hAnsi="宋体" w:hint="eastAsia"/>
          <w:sz w:val="32"/>
          <w:szCs w:val="32"/>
        </w:rPr>
        <w:t>号）。根据《通知》要求，经严格程序评选，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9"/>
          <w:attr w:name="Year" w:val="2017"/>
        </w:smartTagPr>
        <w:r>
          <w:rPr>
            <w:rFonts w:ascii="仿宋_GB2312" w:eastAsia="仿宋_GB2312" w:hAnsi="宋体"/>
            <w:sz w:val="32"/>
            <w:szCs w:val="32"/>
          </w:rPr>
          <w:t>2017</w:t>
        </w:r>
        <w:r>
          <w:rPr>
            <w:rFonts w:ascii="仿宋_GB2312" w:eastAsia="仿宋_GB2312" w:hAnsi="宋体" w:hint="eastAsia"/>
            <w:sz w:val="32"/>
            <w:szCs w:val="32"/>
          </w:rPr>
          <w:t>年</w:t>
        </w:r>
        <w:r>
          <w:rPr>
            <w:rFonts w:ascii="仿宋_GB2312" w:eastAsia="仿宋_GB2312" w:hAnsi="宋体"/>
            <w:sz w:val="32"/>
            <w:szCs w:val="32"/>
          </w:rPr>
          <w:t>9</w:t>
        </w:r>
        <w:r>
          <w:rPr>
            <w:rFonts w:ascii="仿宋_GB2312" w:eastAsia="仿宋_GB2312" w:hAnsi="宋体" w:hint="eastAsia"/>
            <w:sz w:val="32"/>
            <w:szCs w:val="32"/>
          </w:rPr>
          <w:t>月</w:t>
        </w:r>
        <w:r>
          <w:rPr>
            <w:rFonts w:ascii="仿宋_GB2312" w:eastAsia="仿宋_GB2312" w:hAnsi="宋体"/>
            <w:sz w:val="32"/>
            <w:szCs w:val="32"/>
          </w:rPr>
          <w:t>1</w:t>
        </w:r>
        <w:r>
          <w:rPr>
            <w:rFonts w:ascii="仿宋_GB2312" w:eastAsia="仿宋_GB2312" w:hAnsi="宋体" w:hint="eastAsia"/>
            <w:sz w:val="32"/>
            <w:szCs w:val="32"/>
          </w:rPr>
          <w:t>日</w:t>
        </w:r>
      </w:smartTag>
      <w:r>
        <w:rPr>
          <w:rFonts w:ascii="仿宋_GB2312" w:eastAsia="仿宋_GB2312" w:hAnsi="宋体" w:hint="eastAsia"/>
          <w:sz w:val="32"/>
          <w:szCs w:val="32"/>
        </w:rPr>
        <w:t>，原文化厅公布廊坊大厂影视产业园等</w:t>
      </w:r>
      <w:r>
        <w:rPr>
          <w:rFonts w:ascii="仿宋_GB2312" w:eastAsia="仿宋_GB2312" w:hAnsi="宋体"/>
          <w:sz w:val="32"/>
          <w:szCs w:val="32"/>
        </w:rPr>
        <w:t>5</w:t>
      </w:r>
      <w:r>
        <w:rPr>
          <w:rFonts w:ascii="仿宋_GB2312" w:eastAsia="仿宋_GB2312" w:hAnsi="宋体" w:hint="eastAsia"/>
          <w:sz w:val="32"/>
          <w:szCs w:val="32"/>
        </w:rPr>
        <w:t>家园区为河北省文化产业示范园区创建单位，创建主体为当地县（区）政府，创建时间为</w:t>
      </w:r>
      <w:r>
        <w:rPr>
          <w:rFonts w:ascii="仿宋_GB2312" w:eastAsia="仿宋_GB2312" w:hAnsi="宋体"/>
          <w:sz w:val="32"/>
          <w:szCs w:val="32"/>
        </w:rPr>
        <w:t>3</w:t>
      </w:r>
      <w:r>
        <w:rPr>
          <w:rFonts w:ascii="仿宋_GB2312" w:eastAsia="仿宋_GB2312" w:hAnsi="宋体" w:hint="eastAsia"/>
          <w:sz w:val="32"/>
          <w:szCs w:val="32"/>
        </w:rPr>
        <w:t>年，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9"/>
          <w:attr w:name="Year" w:val="2020"/>
        </w:smartTagPr>
        <w:r>
          <w:rPr>
            <w:rFonts w:ascii="仿宋_GB2312" w:eastAsia="仿宋_GB2312" w:hAnsi="宋体"/>
            <w:sz w:val="32"/>
            <w:szCs w:val="32"/>
          </w:rPr>
          <w:t>2020</w:t>
        </w:r>
        <w:r>
          <w:rPr>
            <w:rFonts w:ascii="仿宋_GB2312" w:eastAsia="仿宋_GB2312" w:hAnsi="宋体" w:hint="eastAsia"/>
            <w:sz w:val="32"/>
            <w:szCs w:val="32"/>
          </w:rPr>
          <w:t>年</w:t>
        </w:r>
        <w:r>
          <w:rPr>
            <w:rFonts w:ascii="仿宋_GB2312" w:eastAsia="仿宋_GB2312" w:hAnsi="宋体"/>
            <w:sz w:val="32"/>
            <w:szCs w:val="32"/>
          </w:rPr>
          <w:t>9</w:t>
        </w:r>
        <w:r>
          <w:rPr>
            <w:rFonts w:ascii="仿宋_GB2312" w:eastAsia="仿宋_GB2312" w:hAnsi="宋体" w:hint="eastAsia"/>
            <w:sz w:val="32"/>
            <w:szCs w:val="32"/>
          </w:rPr>
          <w:t>月</w:t>
        </w:r>
        <w:r>
          <w:rPr>
            <w:rFonts w:ascii="仿宋_GB2312" w:eastAsia="仿宋_GB2312" w:hAnsi="宋体"/>
            <w:sz w:val="32"/>
            <w:szCs w:val="32"/>
          </w:rPr>
          <w:t>1</w:t>
        </w:r>
        <w:r>
          <w:rPr>
            <w:rFonts w:ascii="仿宋_GB2312" w:eastAsia="仿宋_GB2312" w:hAnsi="宋体" w:hint="eastAsia"/>
            <w:sz w:val="32"/>
            <w:szCs w:val="32"/>
          </w:rPr>
          <w:t>日</w:t>
        </w:r>
      </w:smartTag>
      <w:r>
        <w:rPr>
          <w:rFonts w:ascii="仿宋_GB2312" w:eastAsia="仿宋_GB2312" w:hAnsi="宋体" w:hint="eastAsia"/>
          <w:sz w:val="32"/>
          <w:szCs w:val="32"/>
        </w:rPr>
        <w:t>进行验收。鉴于原《关于进一步完善省级文化产业示范园区创建工作的通知》仅对园区创建期内管理做规章要求，未对验收工作及验收成功后的管理工作做明确的规章要求，缺少指导园区申报单位验收后成为示范园区的系列程序。为此，产业发展处组织专家制定了《河北省文化产业示范园区创建管理办法》及《河北省文化产业示范园区创建验收指导标准》，明确了园区创建单位从申报创建到验收成功、再到命名后日常管理的整个工作流程。</w:t>
      </w:r>
    </w:p>
    <w:p w:rsidR="00BA4DAA" w:rsidRDefault="00BA4DAA">
      <w:pPr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>修订后的《园区管理办法》完善了园区验收、命名管理等程序，形成了完整的示范园区创建命名管理工作流程。同时，制定了《河北省文化产业示范园区创建验收指导标准》，对园区验收工作做详细的规定，为明年第一批园区创建单位的验收工作提供了依据。《河北省文化产业示范园区创建验收指导标准》仅用于指导示范园区创建验收使用。</w:t>
      </w:r>
    </w:p>
    <w:p w:rsidR="00BA4DAA" w:rsidRDefault="00BA4DAA" w:rsidP="00E469F8">
      <w:pPr>
        <w:pStyle w:val="PlainText"/>
        <w:autoSpaceDE w:val="0"/>
        <w:ind w:firstLine="3168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《河北省文化产业示范园区创建管理办法》共分七章二十五条。</w:t>
      </w:r>
      <w:r>
        <w:rPr>
          <w:rFonts w:ascii="仿宋_GB2312" w:eastAsia="仿宋_GB2312" w:hAnsi="仿宋_GB2312" w:cs="仿宋_GB2312" w:hint="eastAsia"/>
          <w:sz w:val="32"/>
          <w:szCs w:val="32"/>
        </w:rPr>
        <w:t>第一章总则（六条）重点就示范园区的背景、定义、主管部门及创建时间进行了说明；第二章基本条件（两条）主要对申报创建示范园区应具备的基本条件提出了要求；第三章申报与创建（五条）重点对申报示范园区创建需提供的材料和创建程序进行了说明；第四章创建工作机制（一条）主要对示范园区创建过程中省市县各部门职责提出了要求；第五章验收与命名（三条）主要对示范园区的验收与命名的程序进行了规范；第六章管理与考核（六条）重点就加强示范园区的日常管理提出了要求；第七章附则（两条）。</w:t>
      </w:r>
    </w:p>
    <w:p w:rsidR="00BA4DAA" w:rsidRDefault="00BA4DAA" w:rsidP="00E469F8">
      <w:pPr>
        <w:ind w:firstLineChars="200" w:firstLine="3168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二、《河北省文化产业示范基地认定管理办法》编制说明</w:t>
      </w:r>
    </w:p>
    <w:p w:rsidR="00BA4DAA" w:rsidRDefault="00BA4DAA" w:rsidP="00E469F8">
      <w:pPr>
        <w:autoSpaceDE w:val="0"/>
        <w:ind w:firstLineChars="200" w:firstLine="31680"/>
        <w:rPr>
          <w:rFonts w:ascii="仿宋_GB2312" w:eastAsia="仿宋_GB2312" w:hAnsi="宋体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宋体"/>
          <w:sz w:val="32"/>
          <w:szCs w:val="32"/>
        </w:rPr>
        <w:t>2007</w:t>
      </w:r>
      <w:r>
        <w:rPr>
          <w:rFonts w:ascii="仿宋_GB2312" w:eastAsia="仿宋_GB2312" w:hAnsi="宋体" w:hint="eastAsia"/>
          <w:sz w:val="32"/>
          <w:szCs w:val="32"/>
        </w:rPr>
        <w:t>年初，原省文化厅制定印发了《河北省文化产业示范基地评选命名管理办法》（冀文产字〔</w:t>
      </w:r>
      <w:r>
        <w:rPr>
          <w:rFonts w:ascii="仿宋_GB2312" w:eastAsia="仿宋_GB2312" w:hAnsi="宋体"/>
          <w:sz w:val="32"/>
          <w:szCs w:val="32"/>
        </w:rPr>
        <w:t>2007</w:t>
      </w:r>
      <w:r>
        <w:rPr>
          <w:rFonts w:ascii="仿宋_GB2312" w:eastAsia="仿宋_GB2312" w:hAnsi="宋体" w:hint="eastAsia"/>
          <w:sz w:val="32"/>
          <w:szCs w:val="32"/>
        </w:rPr>
        <w:t>〕</w:t>
      </w:r>
      <w:r>
        <w:rPr>
          <w:rFonts w:ascii="仿宋_GB2312" w:eastAsia="仿宋_GB2312" w:hAnsi="宋体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号），开展了省级文化产业示范基地评选命名工作。截至目前，共评选命名了</w:t>
      </w:r>
      <w:r>
        <w:rPr>
          <w:rFonts w:ascii="仿宋_GB2312" w:eastAsia="仿宋_GB2312" w:hAnsi="宋体"/>
          <w:sz w:val="32"/>
          <w:szCs w:val="32"/>
        </w:rPr>
        <w:t>5</w:t>
      </w:r>
      <w:r>
        <w:rPr>
          <w:rFonts w:ascii="仿宋_GB2312" w:eastAsia="仿宋_GB2312" w:hAnsi="宋体" w:hint="eastAsia"/>
          <w:sz w:val="32"/>
          <w:szCs w:val="32"/>
        </w:rPr>
        <w:t>批</w:t>
      </w:r>
      <w:r>
        <w:rPr>
          <w:rFonts w:ascii="仿宋_GB2312" w:eastAsia="仿宋_GB2312" w:hAnsi="宋体"/>
          <w:sz w:val="32"/>
          <w:szCs w:val="32"/>
        </w:rPr>
        <w:t>147</w:t>
      </w:r>
      <w:r>
        <w:rPr>
          <w:rFonts w:ascii="仿宋_GB2312" w:eastAsia="仿宋_GB2312" w:hAnsi="宋体" w:hint="eastAsia"/>
          <w:sz w:val="32"/>
          <w:szCs w:val="32"/>
        </w:rPr>
        <w:t>家省级文化产业示范基地，为我省的文化企业发展起到了很好的示范引领作用。近年来，由于我省文化产业发展势头迅猛，特别是文化和旅游部门职能的合并，原《河北省文化产业示范基地评选命名管理办法》已不能适应指导当前基地评选命名管理工作，为推动文化和旅游产业更好的融合发展，产业发展处组织专家对原《管理办法》进行修订的基础上，研究制定了《河北省文化产业示范基地认定管理办法》及《河北省文化产业示范基地认定评选指导标准》。</w:t>
      </w:r>
    </w:p>
    <w:p w:rsidR="00BA4DAA" w:rsidRDefault="00BA4DAA" w:rsidP="00E469F8">
      <w:pPr>
        <w:autoSpaceDE w:val="0"/>
        <w:ind w:firstLineChars="200" w:firstLine="3168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>修订后的《基地管理办法》按照《文化及相关产业分类（</w:t>
      </w:r>
      <w:r>
        <w:rPr>
          <w:rFonts w:ascii="仿宋_GB2312" w:eastAsia="仿宋_GB2312"/>
          <w:kern w:val="0"/>
          <w:sz w:val="32"/>
          <w:szCs w:val="32"/>
        </w:rPr>
        <w:t>2018</w:t>
      </w:r>
      <w:r>
        <w:rPr>
          <w:rFonts w:ascii="仿宋_GB2312" w:eastAsia="仿宋_GB2312" w:hint="eastAsia"/>
          <w:kern w:val="0"/>
          <w:sz w:val="32"/>
          <w:szCs w:val="32"/>
        </w:rPr>
        <w:t>）》，根据目前最新的文化产业发展态势，结合我省实际情况，重点支持文化与旅游融合、文化与科技融合、文化创意设计等方向，打造河北特色文化产业品牌，培育一批能够带头示范的文化企业。配套制定的《河北省文化产业示范基地认定评选指导标准》仅用于指导示范基地认定评选使用。</w:t>
      </w:r>
    </w:p>
    <w:p w:rsidR="00BA4DAA" w:rsidRDefault="00BA4DAA" w:rsidP="00A8285F">
      <w:pPr>
        <w:autoSpaceDE w:val="0"/>
        <w:ind w:firstLine="640"/>
        <w:rPr>
          <w:rFonts w:ascii="黑体" w:eastAsia="黑体" w:hAnsi="黑体" w:cs="黑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《河北省文化产业示范基地认定管理办法》共分六章二十五条。</w:t>
      </w:r>
      <w:r>
        <w:rPr>
          <w:rFonts w:ascii="仿宋_GB2312" w:eastAsia="仿宋_GB2312" w:hAnsi="仿宋_GB2312" w:cs="仿宋_GB2312" w:hint="eastAsia"/>
          <w:sz w:val="32"/>
          <w:szCs w:val="32"/>
        </w:rPr>
        <w:t>第一章总则（六条）重点就示范基地的背景、定义、范围、主管部门及评选时间进行了说明；第二章基本条件（一条）主要对申报示范基地应具备的基本条件提出了要求；第三章申报程序（四条）重点对申报程序和申报示范基地需提供的材料进行了说明；第四章评审程序（五条）主要对示范基地的评审程序进行了规范；第五章管理机制（六条）重点就示范基地的日常管理提出了要求；第六章附则（两条）。</w:t>
      </w:r>
    </w:p>
    <w:sectPr w:rsidR="00BA4DAA" w:rsidSect="00144B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DAA" w:rsidRDefault="00BA4DAA" w:rsidP="00A8285F">
      <w:r>
        <w:separator/>
      </w:r>
    </w:p>
  </w:endnote>
  <w:endnote w:type="continuationSeparator" w:id="0">
    <w:p w:rsidR="00BA4DAA" w:rsidRDefault="00BA4DAA" w:rsidP="00A82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华文中宋">
    <w:altName w:val="Dotum"/>
    <w:panose1 w:val="00000000000000000000"/>
    <w:charset w:val="86"/>
    <w:family w:val="auto"/>
    <w:notTrueType/>
    <w:pitch w:val="variable"/>
    <w:sig w:usb0="00000287" w:usb1="080E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DAA" w:rsidRDefault="00BA4DAA" w:rsidP="00A8285F">
      <w:r>
        <w:separator/>
      </w:r>
    </w:p>
  </w:footnote>
  <w:footnote w:type="continuationSeparator" w:id="0">
    <w:p w:rsidR="00BA4DAA" w:rsidRDefault="00BA4DAA" w:rsidP="00A828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F4D2FA2"/>
    <w:rsid w:val="00144BEB"/>
    <w:rsid w:val="00564B08"/>
    <w:rsid w:val="007A750D"/>
    <w:rsid w:val="00A37AF3"/>
    <w:rsid w:val="00A8285F"/>
    <w:rsid w:val="00BA4DAA"/>
    <w:rsid w:val="00E469F8"/>
    <w:rsid w:val="00E7684C"/>
    <w:rsid w:val="1F4D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BEB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144BEB"/>
    <w:pPr>
      <w:ind w:firstLineChars="200" w:firstLine="200"/>
    </w:pPr>
    <w:rPr>
      <w:rFonts w:ascii="宋体" w:hAnsi="Courier New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C26C1"/>
    <w:rPr>
      <w:rFonts w:ascii="宋体" w:hAnsi="Courier New" w:cs="Courier New"/>
      <w:szCs w:val="21"/>
    </w:rPr>
  </w:style>
  <w:style w:type="paragraph" w:styleId="Header">
    <w:name w:val="header"/>
    <w:basedOn w:val="Normal"/>
    <w:link w:val="HeaderChar"/>
    <w:uiPriority w:val="99"/>
    <w:rsid w:val="00A828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8285F"/>
    <w:rPr>
      <w:rFonts w:ascii="Calibri" w:eastAsia="宋体" w:hAnsi="Calibri" w:cs="Times New Roman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A828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8285F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227</Words>
  <Characters>1294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looking up.</dc:creator>
  <cp:keywords/>
  <dc:description/>
  <cp:lastModifiedBy>User</cp:lastModifiedBy>
  <cp:revision>4</cp:revision>
  <dcterms:created xsi:type="dcterms:W3CDTF">2019-10-16T09:06:00Z</dcterms:created>
  <dcterms:modified xsi:type="dcterms:W3CDTF">2019-12-25T09:26:00Z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